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9635" w14:textId="77777777" w:rsidR="002B4DCC" w:rsidRPr="00A63C2B" w:rsidRDefault="002B4DCC" w:rsidP="002B4DCC">
      <w:pPr>
        <w:rPr>
          <w:rFonts w:ascii="Cambria" w:eastAsia="Times New Roman" w:hAnsi="Cambria" w:cs="Times New Roman"/>
          <w:b/>
          <w:bCs/>
          <w:kern w:val="0"/>
          <w:lang w:eastAsia="nl-NL"/>
          <w14:ligatures w14:val="none"/>
        </w:rPr>
      </w:pPr>
    </w:p>
    <w:p w14:paraId="3AB23240" w14:textId="2DF055C4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MAS QUE NADA</w:t>
      </w:r>
    </w:p>
    <w:p w14:paraId="3B68C0AA" w14:textId="77777777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</w:p>
    <w:p w14:paraId="0FEF255A" w14:textId="3D350CA2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Oariá raiô, Obá obá obá</w:t>
      </w:r>
    </w:p>
    <w:p w14:paraId="6478963B" w14:textId="2E8391B6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Oariá raiô, Obá obá obá</w:t>
      </w:r>
    </w:p>
    <w:p w14:paraId="55B9AD92" w14:textId="77777777" w:rsidR="009B652D" w:rsidRPr="00A63C2B" w:rsidRDefault="009B652D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</w:p>
    <w:p w14:paraId="0128398B" w14:textId="77777777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Mas que nada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br/>
        <w:t>Sai da minha frente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br/>
        <w:t>Que eu quero passar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br/>
        <w:t>Pois o samba está animado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br/>
        <w:t>O que eu quero é sambar</w:t>
      </w:r>
    </w:p>
    <w:p w14:paraId="7F343061" w14:textId="77777777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Es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te samba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Que é misto de maracatu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É samba de preto velho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br/>
        <w:t>Samba de preto tu</w:t>
      </w:r>
    </w:p>
    <w:p w14:paraId="103103DC" w14:textId="77777777" w:rsidR="002B4DCC" w:rsidRPr="00787652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Mas que nada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  <w:t>Um samba como este tão legal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Você não vai querer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br/>
        <w:t>Que eu chegue no final</w:t>
      </w:r>
    </w:p>
    <w:p w14:paraId="4D22A516" w14:textId="77777777" w:rsidR="00A63C2B" w:rsidRPr="00A63C2B" w:rsidRDefault="00A63C2B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</w:p>
    <w:p w14:paraId="436DCF49" w14:textId="10ACB82F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Oariá raiô, 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Obá obá obá</w:t>
      </w:r>
    </w:p>
    <w:p w14:paraId="66B5FE7B" w14:textId="16B518AD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Oariá raiô, 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Obá obá obá</w:t>
      </w:r>
    </w:p>
    <w:p w14:paraId="003D8FE2" w14:textId="77777777" w:rsidR="00A63C2B" w:rsidRDefault="00A63C2B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</w:p>
    <w:p w14:paraId="6EF0A227" w14:textId="179D150F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Mas que nada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  <w:t>Sai da minha frente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  <w:t>Que eu quero passar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  <w:t>Pois o samba está animado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  <w:t>O que eu quero é sambar</w:t>
      </w:r>
    </w:p>
    <w:p w14:paraId="20899A78" w14:textId="77777777" w:rsidR="002B4DCC" w:rsidRPr="00787652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Es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te samba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Que é misto de maracatu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br/>
        <w:t>É samba de preto velho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br/>
        <w:t>Samba de preto tú</w:t>
      </w:r>
    </w:p>
    <w:p w14:paraId="59F7C170" w14:textId="14BE4F5C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Mas que nada</w:t>
      </w:r>
      <w:r w:rsid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 (ca+</w:t>
      </w:r>
      <w:r w:rsid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a</w:t>
      </w:r>
      <w:r w:rsidR="00A4330E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+s1+s2</w:t>
      </w:r>
      <w:r w:rsid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: </w:t>
      </w:r>
      <w:r w:rsidR="00787652"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vavava, vavava</w:t>
      </w:r>
      <w:r w:rsid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)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  <w:t>Um samba como este tão legal</w:t>
      </w:r>
      <w:r w:rsid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 (</w:t>
      </w:r>
      <w:r w:rsid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ca+a</w:t>
      </w:r>
      <w:r w:rsidR="00A4330E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+s1+s2</w:t>
      </w:r>
      <w:r w:rsid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: </w:t>
      </w:r>
      <w:r w:rsidR="00787652"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va vava</w:t>
      </w:r>
      <w:r w:rsid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)</w:t>
      </w: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br/>
      </w:r>
      <w:r w:rsid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-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Você não vai querer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br/>
        <w:t>Que eu chegue no final</w:t>
      </w:r>
    </w:p>
    <w:p w14:paraId="14B2195F" w14:textId="77777777" w:rsidR="00A63C2B" w:rsidRPr="00A63C2B" w:rsidRDefault="00A63C2B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</w:p>
    <w:p w14:paraId="10C4C958" w14:textId="09D3B2AA" w:rsidR="002B4DCC" w:rsidRPr="00A63C2B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Oariá raiô, </w:t>
      </w:r>
      <w:r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Obá obá obá</w:t>
      </w:r>
      <w:r w:rsidR="00787652"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 (</w:t>
      </w:r>
      <w:r w:rsidR="00A4330E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s2:</w:t>
      </w:r>
      <w:r w:rsidR="00A4330E" w:rsidRPr="00BE3C48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 </w:t>
      </w:r>
      <w:r w:rsidR="00787652" w:rsidRPr="00BE3C48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lalalalala</w:t>
      </w:r>
      <w:r w:rsidR="00787652"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)</w:t>
      </w:r>
    </w:p>
    <w:p w14:paraId="686CFEC5" w14:textId="347E93F5" w:rsidR="002B4DCC" w:rsidRDefault="002B4DC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</w:pPr>
      <w:r w:rsidRPr="00A63C2B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Oariá raiô, 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Obá obá obá</w:t>
      </w:r>
    </w:p>
    <w:p w14:paraId="55B2E378" w14:textId="77777777" w:rsidR="00407EBC" w:rsidRDefault="00407EB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</w:pPr>
    </w:p>
    <w:p w14:paraId="6B4E2CC9" w14:textId="3FE34374" w:rsidR="00787652" w:rsidRDefault="00787652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</w:pP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Pa</w:t>
      </w:r>
      <w:r w:rsid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d</w:t>
      </w: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adaidapa pa</w:t>
      </w:r>
      <w:r w:rsid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d</w:t>
      </w: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val="en-US" w:eastAsia="nl-NL"/>
          <w14:ligatures w14:val="none"/>
        </w:rPr>
        <w:t>adaidapa</w:t>
      </w:r>
    </w:p>
    <w:p w14:paraId="5B523609" w14:textId="77777777" w:rsidR="00787652" w:rsidRPr="00787652" w:rsidRDefault="00787652" w:rsidP="00787652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eastAsia="nl-NL"/>
          <w14:ligatures w14:val="none"/>
        </w:rPr>
      </w:pP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eastAsia="nl-NL"/>
          <w14:ligatures w14:val="none"/>
        </w:rPr>
        <w:lastRenderedPageBreak/>
        <w:t>É samba de preto velho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eastAsia="nl-NL"/>
          <w14:ligatures w14:val="none"/>
        </w:rPr>
        <w:br/>
        <w:t>Samba de preto tú</w:t>
      </w:r>
    </w:p>
    <w:p w14:paraId="0ECC9DC4" w14:textId="1B07E51F" w:rsidR="00787652" w:rsidRDefault="00787652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Modulatie</w:t>
      </w:r>
    </w:p>
    <w:p w14:paraId="51525F4A" w14:textId="6930A19A" w:rsidR="00787652" w:rsidRPr="00787652" w:rsidRDefault="00787652" w:rsidP="00787652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Oariá raiô, Obá obá obá (</w:t>
      </w:r>
      <w:r w:rsid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 xml:space="preserve">s2: </w:t>
      </w: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lalajlalala)</w:t>
      </w:r>
    </w:p>
    <w:p w14:paraId="1D5A95BB" w14:textId="601E8D0C" w:rsidR="00787652" w:rsidRDefault="00787652" w:rsidP="00787652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u w:val="single"/>
          <w:lang w:eastAsia="nl-NL"/>
          <w14:ligatures w14:val="none"/>
        </w:rPr>
      </w:pPr>
      <w:r w:rsidRPr="00787652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Oariá raiô, Obá obá obá</w:t>
      </w:r>
    </w:p>
    <w:p w14:paraId="562BCD2C" w14:textId="77777777" w:rsidR="00787652" w:rsidRPr="00787652" w:rsidRDefault="00787652" w:rsidP="00787652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</w:p>
    <w:p w14:paraId="3876C88C" w14:textId="143AB3CA" w:rsidR="002B4DCC" w:rsidRPr="00407EBC" w:rsidRDefault="00407EB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</w:pPr>
      <w:r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Ca</w:t>
      </w: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+ms1</w:t>
      </w:r>
      <w:r w:rsidR="00A4330E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+s1</w:t>
      </w:r>
      <w:r w:rsidR="00BE3C48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+s2</w:t>
      </w:r>
      <w:r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 xml:space="preserve">: </w:t>
      </w:r>
      <w:r w:rsidR="002B4DCC"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 xml:space="preserve">Obá obá obá, Obá obá obá, </w:t>
      </w: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-</w:t>
      </w:r>
      <w:r w:rsidR="002B4DCC"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eastAsia="nl-NL"/>
          <w14:ligatures w14:val="none"/>
        </w:rPr>
        <w:t>Obá obá obá</w:t>
      </w:r>
    </w:p>
    <w:p w14:paraId="1BF009FC" w14:textId="243584FB" w:rsidR="009B652D" w:rsidRPr="00A63C2B" w:rsidRDefault="00407EB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A: Mas que nada</w:t>
      </w: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, </w:t>
      </w:r>
      <w:r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Mas que nada</w:t>
      </w:r>
    </w:p>
    <w:p w14:paraId="5EEE664B" w14:textId="1E0B5DCC" w:rsidR="00407EBC" w:rsidRDefault="00407EB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Ms2: Ohweejhoooooo, </w:t>
      </w:r>
    </w:p>
    <w:p w14:paraId="200E0A24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</w:p>
    <w:p w14:paraId="587F1476" w14:textId="2B100149" w:rsidR="009B652D" w:rsidRPr="00407EBC" w:rsidRDefault="00407EBC" w:rsidP="002B4DCC">
      <w:pP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</w:pPr>
      <w:r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 xml:space="preserve">Allen: </w:t>
      </w:r>
      <w:r w:rsidRPr="00407EBC">
        <w:rPr>
          <w:rFonts w:ascii="Cambria" w:eastAsia="Times New Roman" w:hAnsi="Cambria" w:cs="Arial"/>
          <w:b/>
          <w:bCs/>
          <w:color w:val="202124"/>
          <w:kern w:val="0"/>
          <w:sz w:val="32"/>
          <w:szCs w:val="32"/>
          <w:lang w:val="en-US" w:eastAsia="nl-NL"/>
          <w14:ligatures w14:val="none"/>
        </w:rPr>
        <w:t>Mas que nada</w:t>
      </w:r>
    </w:p>
    <w:p w14:paraId="1CDA886E" w14:textId="77777777" w:rsidR="009B652D" w:rsidRPr="00A63C2B" w:rsidRDefault="009B652D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4EFCCC4" w14:textId="77777777" w:rsidR="00A63C2B" w:rsidRPr="00A63C2B" w:rsidRDefault="00A63C2B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452631BF" w14:textId="77777777" w:rsidR="00A63C2B" w:rsidRDefault="00A63C2B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37CF366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17E3CAB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3447F4F9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76F1CEE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0BD86998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725A3DA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C53D84E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7D11B77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485E377A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BA11AFB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61D6A7D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19FF18F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6232CA4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66C97F7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3937C0D0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6C88453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DE26205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E357F8D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4B24E9B2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708D40EF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1F988681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1E61CDD4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159F076F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942781C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3B32F1B5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4AF064E5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7A0ED86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E168D6D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076A69B8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2BD3FE9A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37115DB7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1F12AE9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5E7FAB97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4865DC80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68DC220C" w14:textId="77777777" w:rsidR="00BE3C48" w:rsidRDefault="00BE3C48" w:rsidP="002B4DCC">
      <w:pPr>
        <w:rPr>
          <w:rFonts w:ascii="Cambria" w:eastAsia="Times New Roman" w:hAnsi="Cambria" w:cs="Arial"/>
          <w:b/>
          <w:bCs/>
          <w:color w:val="202124"/>
          <w:kern w:val="0"/>
          <w:lang w:val="en-US" w:eastAsia="nl-NL"/>
          <w14:ligatures w14:val="none"/>
        </w:rPr>
      </w:pPr>
    </w:p>
    <w:p w14:paraId="3EDEDC8B" w14:textId="77777777" w:rsidR="002B4DCC" w:rsidRPr="00A63C2B" w:rsidRDefault="002B4DCC">
      <w:pPr>
        <w:rPr>
          <w:rFonts w:ascii="Cambria" w:hAnsi="Cambria"/>
          <w:b/>
          <w:bCs/>
          <w:lang w:val="en-US"/>
        </w:rPr>
      </w:pPr>
    </w:p>
    <w:sectPr w:rsidR="002B4DCC" w:rsidRPr="00A63C2B" w:rsidSect="009B652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CC"/>
    <w:rsid w:val="000C46B1"/>
    <w:rsid w:val="000D70E4"/>
    <w:rsid w:val="00162F8D"/>
    <w:rsid w:val="001F60A9"/>
    <w:rsid w:val="002B4DCC"/>
    <w:rsid w:val="003913CD"/>
    <w:rsid w:val="00407EBC"/>
    <w:rsid w:val="00467349"/>
    <w:rsid w:val="00723BC1"/>
    <w:rsid w:val="00774E15"/>
    <w:rsid w:val="00782B83"/>
    <w:rsid w:val="00787652"/>
    <w:rsid w:val="0078772F"/>
    <w:rsid w:val="009B652D"/>
    <w:rsid w:val="00A4330E"/>
    <w:rsid w:val="00A63C2B"/>
    <w:rsid w:val="00B838F8"/>
    <w:rsid w:val="00BE3C48"/>
    <w:rsid w:val="00C14DDD"/>
    <w:rsid w:val="00CA28A7"/>
    <w:rsid w:val="00CF6662"/>
    <w:rsid w:val="00EC0E87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D5179"/>
  <w14:defaultImageDpi w14:val="32767"/>
  <w15:chartTrackingRefBased/>
  <w15:docId w15:val="{DCFB8CEA-2A9B-6A4E-AF5F-5BC313A6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4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4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4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4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4D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4D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4D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4D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4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4DC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4DC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4D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4D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4D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4D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4D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4D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4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4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4D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4D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4DC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4DC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4DCC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Standaardalinea-lettertype"/>
    <w:rsid w:val="002B4DCC"/>
  </w:style>
  <w:style w:type="character" w:styleId="Hyperlink">
    <w:name w:val="Hyperlink"/>
    <w:basedOn w:val="Standaardalinea-lettertype"/>
    <w:uiPriority w:val="99"/>
    <w:semiHidden/>
    <w:unhideWhenUsed/>
    <w:rsid w:val="002B4DC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B4D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1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5</cp:revision>
  <cp:lastPrinted>2024-06-18T09:03:00Z</cp:lastPrinted>
  <dcterms:created xsi:type="dcterms:W3CDTF">2024-06-18T08:52:00Z</dcterms:created>
  <dcterms:modified xsi:type="dcterms:W3CDTF">2024-07-01T20:35:00Z</dcterms:modified>
</cp:coreProperties>
</file>